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0C6" w14:textId="77777777" w:rsidR="00032E59" w:rsidRPr="00967F85" w:rsidRDefault="00967F85" w:rsidP="00456F3E">
      <w:pPr>
        <w:jc w:val="center"/>
        <w:rPr>
          <w:b/>
          <w:bCs/>
          <w:sz w:val="96"/>
          <w:szCs w:val="96"/>
        </w:rPr>
      </w:pPr>
      <w:r w:rsidRPr="00967F85">
        <w:rPr>
          <w:b/>
          <w:bCs/>
          <w:sz w:val="96"/>
          <w:szCs w:val="96"/>
        </w:rPr>
        <w:t>Oznámení o přerušení dodávky elektrické energie</w:t>
      </w:r>
    </w:p>
    <w:p w14:paraId="313E5727" w14:textId="77777777" w:rsidR="00967F85" w:rsidRDefault="00967F85" w:rsidP="00967F85">
      <w:pPr>
        <w:rPr>
          <w:b/>
          <w:bCs/>
          <w:sz w:val="44"/>
          <w:szCs w:val="44"/>
        </w:rPr>
      </w:pPr>
    </w:p>
    <w:p w14:paraId="3FA24A4F" w14:textId="77777777" w:rsidR="00AF1C4B" w:rsidRDefault="00AF1C4B" w:rsidP="00967F85">
      <w:pPr>
        <w:rPr>
          <w:b/>
          <w:bCs/>
          <w:sz w:val="44"/>
          <w:szCs w:val="44"/>
        </w:rPr>
      </w:pPr>
    </w:p>
    <w:p w14:paraId="1BB49962" w14:textId="3FE4D8C3" w:rsidR="00967F85" w:rsidRDefault="007C6921" w:rsidP="000708D2">
      <w:pPr>
        <w:ind w:right="-233"/>
        <w:jc w:val="center"/>
        <w:rPr>
          <w:b/>
          <w:bCs/>
          <w:sz w:val="16"/>
          <w:szCs w:val="16"/>
        </w:rPr>
      </w:pPr>
      <w:r>
        <w:rPr>
          <w:b/>
          <w:bCs/>
          <w:sz w:val="80"/>
          <w:szCs w:val="80"/>
        </w:rPr>
        <w:t>23.5</w:t>
      </w:r>
      <w:r w:rsidR="000F0E2F">
        <w:rPr>
          <w:b/>
          <w:bCs/>
          <w:sz w:val="80"/>
          <w:szCs w:val="80"/>
        </w:rPr>
        <w:t>.</w:t>
      </w:r>
      <w:r w:rsidR="00967F85" w:rsidRPr="00456F3E">
        <w:rPr>
          <w:b/>
          <w:bCs/>
          <w:sz w:val="80"/>
          <w:szCs w:val="80"/>
        </w:rPr>
        <w:t>202</w:t>
      </w:r>
      <w:r w:rsidR="000F0E2F">
        <w:rPr>
          <w:b/>
          <w:bCs/>
          <w:sz w:val="80"/>
          <w:szCs w:val="80"/>
        </w:rPr>
        <w:t>2</w:t>
      </w:r>
      <w:r w:rsidR="00456F3E" w:rsidRPr="00456F3E">
        <w:rPr>
          <w:b/>
          <w:bCs/>
          <w:sz w:val="80"/>
          <w:szCs w:val="80"/>
        </w:rPr>
        <w:t xml:space="preserve"> </w:t>
      </w:r>
      <w:r w:rsidR="00967F85" w:rsidRPr="00456F3E">
        <w:rPr>
          <w:b/>
          <w:bCs/>
          <w:sz w:val="80"/>
          <w:szCs w:val="80"/>
        </w:rPr>
        <w:t xml:space="preserve">od </w:t>
      </w:r>
      <w:r w:rsidR="000F0E2F">
        <w:rPr>
          <w:b/>
          <w:bCs/>
          <w:sz w:val="80"/>
          <w:szCs w:val="80"/>
        </w:rPr>
        <w:t>8</w:t>
      </w:r>
      <w:r w:rsidR="00967F85" w:rsidRPr="00456F3E">
        <w:rPr>
          <w:b/>
          <w:bCs/>
          <w:sz w:val="80"/>
          <w:szCs w:val="80"/>
        </w:rPr>
        <w:t>:</w:t>
      </w:r>
      <w:r w:rsidR="000F0E2F">
        <w:rPr>
          <w:b/>
          <w:bCs/>
          <w:sz w:val="80"/>
          <w:szCs w:val="80"/>
        </w:rPr>
        <w:t>0</w:t>
      </w:r>
      <w:r w:rsidR="00967F85" w:rsidRPr="00456F3E">
        <w:rPr>
          <w:b/>
          <w:bCs/>
          <w:sz w:val="80"/>
          <w:szCs w:val="80"/>
        </w:rPr>
        <w:t xml:space="preserve">0 do </w:t>
      </w:r>
      <w:r>
        <w:rPr>
          <w:b/>
          <w:bCs/>
          <w:sz w:val="80"/>
          <w:szCs w:val="80"/>
        </w:rPr>
        <w:t>14</w:t>
      </w:r>
      <w:r w:rsidR="00967F85" w:rsidRPr="00456F3E">
        <w:rPr>
          <w:b/>
          <w:bCs/>
          <w:sz w:val="80"/>
          <w:szCs w:val="80"/>
        </w:rPr>
        <w:t>:00</w:t>
      </w:r>
    </w:p>
    <w:p w14:paraId="76628610" w14:textId="3E29F196" w:rsidR="000708D2" w:rsidRDefault="000708D2" w:rsidP="000708D2">
      <w:pPr>
        <w:ind w:right="-233"/>
        <w:jc w:val="center"/>
        <w:rPr>
          <w:b/>
          <w:bCs/>
          <w:sz w:val="16"/>
          <w:szCs w:val="16"/>
        </w:rPr>
      </w:pPr>
    </w:p>
    <w:p w14:paraId="6A25D93D" w14:textId="77777777" w:rsidR="000708D2" w:rsidRPr="000708D2" w:rsidRDefault="000708D2" w:rsidP="000708D2">
      <w:pPr>
        <w:ind w:right="-233"/>
        <w:jc w:val="center"/>
        <w:rPr>
          <w:b/>
          <w:bCs/>
          <w:sz w:val="16"/>
          <w:szCs w:val="16"/>
        </w:rPr>
      </w:pPr>
    </w:p>
    <w:p w14:paraId="7A6D0556" w14:textId="77777777" w:rsidR="00AF1C4B" w:rsidRDefault="00AF1C4B" w:rsidP="00967F85">
      <w:pPr>
        <w:rPr>
          <w:b/>
          <w:bCs/>
          <w:sz w:val="44"/>
          <w:szCs w:val="44"/>
        </w:rPr>
      </w:pPr>
    </w:p>
    <w:p w14:paraId="4372B20C" w14:textId="7FC4EED3" w:rsidR="00967F85" w:rsidRPr="00456F3E" w:rsidRDefault="00456F3E" w:rsidP="00D61328">
      <w:pPr>
        <w:ind w:right="-233"/>
        <w:jc w:val="center"/>
        <w:rPr>
          <w:b/>
          <w:bCs/>
          <w:sz w:val="64"/>
          <w:szCs w:val="64"/>
        </w:rPr>
      </w:pPr>
      <w:r w:rsidRPr="00456F3E">
        <w:rPr>
          <w:b/>
          <w:bCs/>
          <w:sz w:val="64"/>
          <w:szCs w:val="64"/>
        </w:rPr>
        <w:t>Celá o</w:t>
      </w:r>
      <w:r w:rsidR="00B1170B" w:rsidRPr="00456F3E">
        <w:rPr>
          <w:b/>
          <w:bCs/>
          <w:sz w:val="64"/>
          <w:szCs w:val="64"/>
        </w:rPr>
        <w:t xml:space="preserve">bec </w:t>
      </w:r>
      <w:r w:rsidR="00D61328">
        <w:rPr>
          <w:b/>
          <w:bCs/>
          <w:sz w:val="64"/>
          <w:szCs w:val="64"/>
        </w:rPr>
        <w:t xml:space="preserve">včetně podnikatelských odběrů </w:t>
      </w:r>
      <w:r w:rsidRPr="00456F3E">
        <w:rPr>
          <w:b/>
          <w:bCs/>
          <w:sz w:val="64"/>
          <w:szCs w:val="64"/>
        </w:rPr>
        <w:t>+</w:t>
      </w:r>
      <w:r w:rsidR="00B1170B" w:rsidRPr="00456F3E">
        <w:rPr>
          <w:b/>
          <w:bCs/>
          <w:sz w:val="64"/>
          <w:szCs w:val="64"/>
        </w:rPr>
        <w:t xml:space="preserve"> </w:t>
      </w:r>
      <w:r w:rsidRPr="00456F3E">
        <w:rPr>
          <w:b/>
          <w:bCs/>
          <w:sz w:val="64"/>
          <w:szCs w:val="64"/>
        </w:rPr>
        <w:t>mlýn + chaty</w:t>
      </w:r>
    </w:p>
    <w:p w14:paraId="22254F4D" w14:textId="77777777" w:rsidR="00B1170B" w:rsidRPr="00456F3E" w:rsidRDefault="00B1170B" w:rsidP="00D61328">
      <w:pPr>
        <w:ind w:right="-233"/>
        <w:jc w:val="center"/>
        <w:rPr>
          <w:b/>
          <w:bCs/>
          <w:sz w:val="64"/>
          <w:szCs w:val="64"/>
        </w:rPr>
      </w:pPr>
    </w:p>
    <w:p w14:paraId="4B26F025" w14:textId="77777777" w:rsidR="00456F3E" w:rsidRDefault="00456F3E" w:rsidP="00967F85">
      <w:pPr>
        <w:rPr>
          <w:b/>
          <w:bCs/>
          <w:sz w:val="44"/>
          <w:szCs w:val="44"/>
          <w:u w:val="single"/>
        </w:rPr>
      </w:pPr>
    </w:p>
    <w:p w14:paraId="0C6007C1" w14:textId="6FCA9E47" w:rsidR="00967F85" w:rsidRPr="00B1170B" w:rsidRDefault="00967F85" w:rsidP="00967F85">
      <w:pPr>
        <w:rPr>
          <w:b/>
          <w:bCs/>
          <w:sz w:val="44"/>
          <w:szCs w:val="44"/>
          <w:u w:val="single"/>
        </w:rPr>
      </w:pPr>
      <w:r w:rsidRPr="00B1170B">
        <w:rPr>
          <w:b/>
          <w:bCs/>
          <w:sz w:val="44"/>
          <w:szCs w:val="44"/>
          <w:u w:val="single"/>
        </w:rPr>
        <w:t>Upozornění:</w:t>
      </w:r>
    </w:p>
    <w:p w14:paraId="5B16353A" w14:textId="77777777" w:rsidR="00967F85" w:rsidRDefault="00967F85" w:rsidP="00967F85">
      <w:pPr>
        <w:rPr>
          <w:b/>
          <w:bCs/>
          <w:sz w:val="44"/>
          <w:szCs w:val="44"/>
        </w:rPr>
      </w:pPr>
    </w:p>
    <w:p w14:paraId="7E04E229" w14:textId="77777777" w:rsidR="00967F85" w:rsidRDefault="00967F85" w:rsidP="00967F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 době přerušení dodávky elektřiny je nutné z důvodu bezpečnosti považovat energetické zařízení za zařízení pod napětím.</w:t>
      </w:r>
    </w:p>
    <w:p w14:paraId="1C6534E9" w14:textId="77777777" w:rsidR="00967F85" w:rsidRDefault="00967F85" w:rsidP="00967F85">
      <w:pPr>
        <w:rPr>
          <w:b/>
          <w:bCs/>
          <w:sz w:val="44"/>
          <w:szCs w:val="44"/>
        </w:rPr>
      </w:pPr>
    </w:p>
    <w:p w14:paraId="71AB856A" w14:textId="56CF53C6" w:rsidR="00967F85" w:rsidRDefault="00967F85" w:rsidP="00967F85">
      <w:pPr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 xml:space="preserve">Případné použití vlastního náhradního zdroje je nutné projednat se společností </w:t>
      </w:r>
      <w:r w:rsidR="007C6921">
        <w:rPr>
          <w:b/>
          <w:bCs/>
          <w:sz w:val="44"/>
          <w:szCs w:val="44"/>
        </w:rPr>
        <w:t>EG.D, a.s.</w:t>
      </w:r>
    </w:p>
    <w:sectPr w:rsidR="00967F85" w:rsidSect="00456F3E">
      <w:pgSz w:w="12240" w:h="15840"/>
      <w:pgMar w:top="1417" w:right="1041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A6A"/>
    <w:multiLevelType w:val="multilevel"/>
    <w:tmpl w:val="224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90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6441B"/>
    <w:multiLevelType w:val="hybridMultilevel"/>
    <w:tmpl w:val="25F0E304"/>
    <w:lvl w:ilvl="0" w:tplc="212616C0">
      <w:start w:val="2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 w15:restartNumberingAfterBreak="0">
    <w:nsid w:val="3F7D6FC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29079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9488691">
    <w:abstractNumId w:val="0"/>
  </w:num>
  <w:num w:numId="2" w16cid:durableId="745614343">
    <w:abstractNumId w:val="4"/>
  </w:num>
  <w:num w:numId="3" w16cid:durableId="2116167010">
    <w:abstractNumId w:val="1"/>
  </w:num>
  <w:num w:numId="4" w16cid:durableId="357630313">
    <w:abstractNumId w:val="2"/>
  </w:num>
  <w:num w:numId="5" w16cid:durableId="1379931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F"/>
    <w:rsid w:val="00015B81"/>
    <w:rsid w:val="00017414"/>
    <w:rsid w:val="00025CE7"/>
    <w:rsid w:val="00032E59"/>
    <w:rsid w:val="0005128B"/>
    <w:rsid w:val="0005670E"/>
    <w:rsid w:val="000708D2"/>
    <w:rsid w:val="000848DA"/>
    <w:rsid w:val="000A156A"/>
    <w:rsid w:val="000A62F2"/>
    <w:rsid w:val="000E55DE"/>
    <w:rsid w:val="000F0E2F"/>
    <w:rsid w:val="000F2F86"/>
    <w:rsid w:val="001141AB"/>
    <w:rsid w:val="00140661"/>
    <w:rsid w:val="0014782F"/>
    <w:rsid w:val="00162ECA"/>
    <w:rsid w:val="001650B7"/>
    <w:rsid w:val="00196F56"/>
    <w:rsid w:val="001A467D"/>
    <w:rsid w:val="001A5EAA"/>
    <w:rsid w:val="001A6919"/>
    <w:rsid w:val="001C5DB0"/>
    <w:rsid w:val="001F32F8"/>
    <w:rsid w:val="002008E1"/>
    <w:rsid w:val="00201E8A"/>
    <w:rsid w:val="00216C2B"/>
    <w:rsid w:val="002374A6"/>
    <w:rsid w:val="00247C42"/>
    <w:rsid w:val="00272393"/>
    <w:rsid w:val="00295A31"/>
    <w:rsid w:val="002C01D3"/>
    <w:rsid w:val="00375917"/>
    <w:rsid w:val="00376DD1"/>
    <w:rsid w:val="00377EB8"/>
    <w:rsid w:val="00382472"/>
    <w:rsid w:val="00390C81"/>
    <w:rsid w:val="003F17F0"/>
    <w:rsid w:val="00400352"/>
    <w:rsid w:val="0041411B"/>
    <w:rsid w:val="00441268"/>
    <w:rsid w:val="004438BC"/>
    <w:rsid w:val="00456F3E"/>
    <w:rsid w:val="00477A6D"/>
    <w:rsid w:val="00492596"/>
    <w:rsid w:val="00493969"/>
    <w:rsid w:val="004B7311"/>
    <w:rsid w:val="00514B97"/>
    <w:rsid w:val="0053022E"/>
    <w:rsid w:val="005710A8"/>
    <w:rsid w:val="005720B4"/>
    <w:rsid w:val="005C7426"/>
    <w:rsid w:val="00604E24"/>
    <w:rsid w:val="00616C2E"/>
    <w:rsid w:val="0063248B"/>
    <w:rsid w:val="00652367"/>
    <w:rsid w:val="00655079"/>
    <w:rsid w:val="00685E13"/>
    <w:rsid w:val="006B2A44"/>
    <w:rsid w:val="006B7E19"/>
    <w:rsid w:val="006E03E8"/>
    <w:rsid w:val="006E6277"/>
    <w:rsid w:val="0072121D"/>
    <w:rsid w:val="00746655"/>
    <w:rsid w:val="00756ABE"/>
    <w:rsid w:val="007913E1"/>
    <w:rsid w:val="007C6921"/>
    <w:rsid w:val="007F6864"/>
    <w:rsid w:val="00806106"/>
    <w:rsid w:val="00817CCC"/>
    <w:rsid w:val="00852BB3"/>
    <w:rsid w:val="00864894"/>
    <w:rsid w:val="00870E44"/>
    <w:rsid w:val="00884B95"/>
    <w:rsid w:val="00891ACA"/>
    <w:rsid w:val="008A51CD"/>
    <w:rsid w:val="008B45EA"/>
    <w:rsid w:val="008B523E"/>
    <w:rsid w:val="008E35C1"/>
    <w:rsid w:val="008F0C1A"/>
    <w:rsid w:val="00903FFE"/>
    <w:rsid w:val="00925009"/>
    <w:rsid w:val="009516AD"/>
    <w:rsid w:val="009563CF"/>
    <w:rsid w:val="00957767"/>
    <w:rsid w:val="00967F85"/>
    <w:rsid w:val="00981FE3"/>
    <w:rsid w:val="009956A9"/>
    <w:rsid w:val="009B77FA"/>
    <w:rsid w:val="009E06A3"/>
    <w:rsid w:val="00A14011"/>
    <w:rsid w:val="00A3190C"/>
    <w:rsid w:val="00A440C2"/>
    <w:rsid w:val="00A547BA"/>
    <w:rsid w:val="00A63AD2"/>
    <w:rsid w:val="00A87C46"/>
    <w:rsid w:val="00A96C04"/>
    <w:rsid w:val="00AA5DE0"/>
    <w:rsid w:val="00AA7F77"/>
    <w:rsid w:val="00AB11E5"/>
    <w:rsid w:val="00AC4A56"/>
    <w:rsid w:val="00AF1C4B"/>
    <w:rsid w:val="00B1170B"/>
    <w:rsid w:val="00B20E6C"/>
    <w:rsid w:val="00B264C5"/>
    <w:rsid w:val="00B36274"/>
    <w:rsid w:val="00B50BEF"/>
    <w:rsid w:val="00B7225F"/>
    <w:rsid w:val="00B85052"/>
    <w:rsid w:val="00BB10E8"/>
    <w:rsid w:val="00BB79C2"/>
    <w:rsid w:val="00BD3063"/>
    <w:rsid w:val="00C14F2A"/>
    <w:rsid w:val="00C36CDB"/>
    <w:rsid w:val="00C434C4"/>
    <w:rsid w:val="00C72F41"/>
    <w:rsid w:val="00CA2E6F"/>
    <w:rsid w:val="00D060E6"/>
    <w:rsid w:val="00D337D9"/>
    <w:rsid w:val="00D47B0B"/>
    <w:rsid w:val="00D508C0"/>
    <w:rsid w:val="00D610BD"/>
    <w:rsid w:val="00D61328"/>
    <w:rsid w:val="00DA348B"/>
    <w:rsid w:val="00DB12F5"/>
    <w:rsid w:val="00DE7100"/>
    <w:rsid w:val="00DF5EE7"/>
    <w:rsid w:val="00DF63D2"/>
    <w:rsid w:val="00E02662"/>
    <w:rsid w:val="00E110C9"/>
    <w:rsid w:val="00E15C53"/>
    <w:rsid w:val="00E168D8"/>
    <w:rsid w:val="00E21CBB"/>
    <w:rsid w:val="00E30D7F"/>
    <w:rsid w:val="00E93A61"/>
    <w:rsid w:val="00E94C55"/>
    <w:rsid w:val="00EB263B"/>
    <w:rsid w:val="00ED4AC5"/>
    <w:rsid w:val="00EF2343"/>
    <w:rsid w:val="00F2001D"/>
    <w:rsid w:val="00F23FD4"/>
    <w:rsid w:val="00F3323A"/>
    <w:rsid w:val="00F51E11"/>
    <w:rsid w:val="00F52547"/>
    <w:rsid w:val="00F56F78"/>
    <w:rsid w:val="00F573F7"/>
    <w:rsid w:val="00F60D0E"/>
    <w:rsid w:val="00F665F2"/>
    <w:rsid w:val="00F73397"/>
    <w:rsid w:val="00F91C2E"/>
    <w:rsid w:val="00F94AEA"/>
    <w:rsid w:val="00FD3AF5"/>
    <w:rsid w:val="00FE39FA"/>
    <w:rsid w:val="00FE7E5A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9CD8D"/>
  <w15:docId w15:val="{D42C8733-9408-4415-A814-E895AA2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7311"/>
  </w:style>
  <w:style w:type="paragraph" w:styleId="Nadpis1">
    <w:name w:val="heading 1"/>
    <w:basedOn w:val="Normln"/>
    <w:next w:val="Normln"/>
    <w:qFormat/>
    <w:rsid w:val="004B7311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členská schůze konaná 19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členská schůze konaná 19</dc:title>
  <dc:creator>xy</dc:creator>
  <cp:lastModifiedBy>Jan Chyla</cp:lastModifiedBy>
  <cp:revision>4</cp:revision>
  <cp:lastPrinted>2020-10-22T06:39:00Z</cp:lastPrinted>
  <dcterms:created xsi:type="dcterms:W3CDTF">2022-01-31T21:13:00Z</dcterms:created>
  <dcterms:modified xsi:type="dcterms:W3CDTF">2022-05-04T06:48:00Z</dcterms:modified>
</cp:coreProperties>
</file>